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C5" w:rsidRDefault="00931BC5" w:rsidP="00931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31BC5" w:rsidRDefault="00931BC5" w:rsidP="00931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дифференциацией</w:t>
      </w:r>
      <w:r w:rsidR="00A409DF">
        <w:rPr>
          <w:rFonts w:ascii="Times New Roman" w:hAnsi="Times New Roman" w:cs="Times New Roman"/>
          <w:b/>
          <w:sz w:val="24"/>
          <w:szCs w:val="24"/>
        </w:rPr>
        <w:t xml:space="preserve"> по всем уровням напряжения за </w:t>
      </w:r>
      <w:r w:rsidR="00CE41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A78C0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3D182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4491" w:rsidRDefault="00AA4491" w:rsidP="00AA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993"/>
        <w:gridCol w:w="2409"/>
        <w:gridCol w:w="1843"/>
        <w:gridCol w:w="1985"/>
        <w:gridCol w:w="2799"/>
      </w:tblGrid>
      <w:tr w:rsidR="00A24694" w:rsidTr="00A24694">
        <w:trPr>
          <w:cantSplit/>
          <w:trHeight w:val="1134"/>
        </w:trPr>
        <w:tc>
          <w:tcPr>
            <w:tcW w:w="704" w:type="dxa"/>
          </w:tcPr>
          <w:p w:rsidR="00AA4491" w:rsidRPr="00A24694" w:rsidRDefault="00AA4491" w:rsidP="00AA4491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</w:tcPr>
          <w:p w:rsidR="00AA4491" w:rsidRPr="00A24694" w:rsidRDefault="00AA4491" w:rsidP="00AA4491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Наименование питающего центра</w:t>
            </w:r>
          </w:p>
        </w:tc>
        <w:tc>
          <w:tcPr>
            <w:tcW w:w="1701" w:type="dxa"/>
          </w:tcPr>
          <w:p w:rsidR="00AA4491" w:rsidRPr="00A24694" w:rsidRDefault="00AA4491" w:rsidP="00AA4491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 xml:space="preserve">Класс напряжения, </w:t>
            </w:r>
            <w:proofErr w:type="spellStart"/>
            <w:r w:rsidRPr="00A24694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993" w:type="dxa"/>
            <w:textDirection w:val="btLr"/>
          </w:tcPr>
          <w:p w:rsidR="00AA4491" w:rsidRPr="00A24694" w:rsidRDefault="00AA4491" w:rsidP="00AA44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 xml:space="preserve">Количество трансформаторов, </w:t>
            </w:r>
            <w:proofErr w:type="spellStart"/>
            <w:r w:rsidRPr="00A2469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409" w:type="dxa"/>
          </w:tcPr>
          <w:p w:rsidR="00AA4491" w:rsidRPr="00A24694" w:rsidRDefault="00AA4491" w:rsidP="00AA4491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 xml:space="preserve">Номинальная мощность трансформатора, </w:t>
            </w:r>
            <w:proofErr w:type="spellStart"/>
            <w:r w:rsidRPr="00A24694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1843" w:type="dxa"/>
          </w:tcPr>
          <w:p w:rsidR="00AA4491" w:rsidRPr="00A24694" w:rsidRDefault="00AA4491" w:rsidP="00AA4491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 xml:space="preserve">Пропускная способность с учетом критерия </w:t>
            </w:r>
            <w:r w:rsidRPr="00A24694">
              <w:rPr>
                <w:rFonts w:ascii="Times New Roman" w:hAnsi="Times New Roman" w:cs="Times New Roman"/>
                <w:lang w:val="en-US"/>
              </w:rPr>
              <w:t>n</w:t>
            </w:r>
            <w:r w:rsidRPr="00A24694">
              <w:rPr>
                <w:rFonts w:ascii="Times New Roman" w:hAnsi="Times New Roman" w:cs="Times New Roman"/>
              </w:rPr>
              <w:t>-1, МВА</w:t>
            </w:r>
          </w:p>
        </w:tc>
        <w:tc>
          <w:tcPr>
            <w:tcW w:w="1985" w:type="dxa"/>
          </w:tcPr>
          <w:p w:rsidR="00AA4491" w:rsidRPr="00A24694" w:rsidRDefault="00A24694" w:rsidP="00AA4491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Текущий резерв мощности с учетом присоединенных потребителей, МВА</w:t>
            </w:r>
          </w:p>
        </w:tc>
        <w:tc>
          <w:tcPr>
            <w:tcW w:w="2799" w:type="dxa"/>
          </w:tcPr>
          <w:p w:rsidR="00AA4491" w:rsidRPr="00A24694" w:rsidRDefault="00A24694" w:rsidP="00AA4491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Текущий резерв мощности с учетом присоединенных потребителей, заключенных договоров ТП и поданных заявок на ТП, МВА</w:t>
            </w:r>
          </w:p>
        </w:tc>
      </w:tr>
      <w:tr w:rsidR="00A24694" w:rsidTr="00A24694">
        <w:tc>
          <w:tcPr>
            <w:tcW w:w="704" w:type="dxa"/>
          </w:tcPr>
          <w:p w:rsidR="00AA4491" w:rsidRPr="00A24694" w:rsidRDefault="00A24694" w:rsidP="00A24694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A4491" w:rsidRPr="00A24694" w:rsidRDefault="00AE3ACC" w:rsidP="00A2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А</w:t>
            </w:r>
          </w:p>
        </w:tc>
        <w:tc>
          <w:tcPr>
            <w:tcW w:w="1701" w:type="dxa"/>
          </w:tcPr>
          <w:p w:rsidR="00AA4491" w:rsidRPr="00A24694" w:rsidRDefault="00AE3ACC" w:rsidP="00A2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A4491" w:rsidRPr="00A24694" w:rsidRDefault="00AE3ACC" w:rsidP="00A2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A4491" w:rsidRPr="00A24694" w:rsidRDefault="00AE3ACC" w:rsidP="00A2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AA4491" w:rsidRPr="00A24694" w:rsidRDefault="000F2890" w:rsidP="00A2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A4491" w:rsidRPr="00A24694" w:rsidRDefault="00B33AFC" w:rsidP="00A2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AA4491" w:rsidRPr="00A24694" w:rsidRDefault="00B33AFC" w:rsidP="00A2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Б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1000/1000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ТП- 1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1000/1000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ТП- 10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0,5844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0,5844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ТП- 11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BA78C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ТП- 21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1000/1000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BA78C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ТП- 24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10/0.4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1000/1000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1,498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1,498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BA78C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ТП- 26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BA78C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ТП- 28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BA78C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ТП- 30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BA78C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ТП- 49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1000/1000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6F01" w:rsidTr="00A24694">
        <w:tc>
          <w:tcPr>
            <w:tcW w:w="704" w:type="dxa"/>
          </w:tcPr>
          <w:p w:rsidR="00E06F01" w:rsidRPr="00A24694" w:rsidRDefault="00BA78C0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ТП- 60</w:t>
            </w:r>
          </w:p>
        </w:tc>
        <w:tc>
          <w:tcPr>
            <w:tcW w:w="1701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1000/1000</w:t>
            </w:r>
          </w:p>
        </w:tc>
        <w:tc>
          <w:tcPr>
            <w:tcW w:w="1843" w:type="dxa"/>
          </w:tcPr>
          <w:p w:rsidR="00E06F01" w:rsidRPr="00A24694" w:rsidRDefault="000F2890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985" w:type="dxa"/>
          </w:tcPr>
          <w:p w:rsidR="00E06F01" w:rsidRPr="00A24694" w:rsidRDefault="00B33AFC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E06F01" w:rsidRPr="00A24694" w:rsidRDefault="00B33AFC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6F01" w:rsidTr="00A24694">
        <w:tc>
          <w:tcPr>
            <w:tcW w:w="704" w:type="dxa"/>
          </w:tcPr>
          <w:p w:rsidR="00E06F01" w:rsidRPr="00A24694" w:rsidRDefault="00BA78C0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ТП- 62</w:t>
            </w:r>
          </w:p>
        </w:tc>
        <w:tc>
          <w:tcPr>
            <w:tcW w:w="1701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E06F01" w:rsidRPr="00A24694" w:rsidRDefault="000F2890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06F01" w:rsidRPr="00A24694" w:rsidRDefault="00B33AFC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0,476</w:t>
            </w:r>
          </w:p>
        </w:tc>
        <w:tc>
          <w:tcPr>
            <w:tcW w:w="2799" w:type="dxa"/>
          </w:tcPr>
          <w:p w:rsidR="00E06F01" w:rsidRPr="00A24694" w:rsidRDefault="00B33AFC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0,476</w:t>
            </w:r>
          </w:p>
        </w:tc>
      </w:tr>
    </w:tbl>
    <w:p w:rsidR="00AA4491" w:rsidRDefault="00AA4491" w:rsidP="00AA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F01" w:rsidRDefault="00E06F01" w:rsidP="00AA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F01" w:rsidRDefault="00E06F01" w:rsidP="00AA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F01" w:rsidRPr="00E06F01" w:rsidRDefault="003D182F" w:rsidP="00AA44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главного энергетика</w:t>
      </w:r>
      <w:r w:rsidR="00E06F01" w:rsidRPr="00E06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А.В. Янив</w:t>
      </w:r>
    </w:p>
    <w:sectPr w:rsidR="00E06F01" w:rsidRPr="00E06F01" w:rsidSect="00AA4491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52"/>
    <w:rsid w:val="000C12BA"/>
    <w:rsid w:val="000F2890"/>
    <w:rsid w:val="003D182F"/>
    <w:rsid w:val="008D6AA0"/>
    <w:rsid w:val="00931BC5"/>
    <w:rsid w:val="00A24694"/>
    <w:rsid w:val="00A409DF"/>
    <w:rsid w:val="00AA4491"/>
    <w:rsid w:val="00AE3ACC"/>
    <w:rsid w:val="00B33AFC"/>
    <w:rsid w:val="00BA78C0"/>
    <w:rsid w:val="00C570A7"/>
    <w:rsid w:val="00CE41EC"/>
    <w:rsid w:val="00CF22D3"/>
    <w:rsid w:val="00E06F01"/>
    <w:rsid w:val="00E81452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AD15A-708F-485E-B703-E72C4DF1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Омск, Тарасевич Елена Анатольева</dc:creator>
  <cp:keywords/>
  <dc:description/>
  <cp:lastModifiedBy>Шишкина Татьяна Николаевна</cp:lastModifiedBy>
  <cp:revision>2</cp:revision>
  <cp:lastPrinted>2022-05-05T05:12:00Z</cp:lastPrinted>
  <dcterms:created xsi:type="dcterms:W3CDTF">2023-04-20T09:30:00Z</dcterms:created>
  <dcterms:modified xsi:type="dcterms:W3CDTF">2023-04-20T09:30:00Z</dcterms:modified>
</cp:coreProperties>
</file>